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25BB4" w14:textId="77777777" w:rsidR="00412E74" w:rsidRPr="00D7381C" w:rsidRDefault="00412E74" w:rsidP="00412E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381C">
        <w:rPr>
          <w:rFonts w:ascii="Times New Roman" w:hAnsi="Times New Roman" w:cs="Times New Roman"/>
        </w:rPr>
        <w:t>ПРОЕКТ</w:t>
      </w:r>
    </w:p>
    <w:p w14:paraId="7DE4E167" w14:textId="77777777" w:rsidR="00412E74" w:rsidRPr="00D7381C" w:rsidRDefault="00412E74" w:rsidP="00412E7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381C">
        <w:rPr>
          <w:rFonts w:ascii="Times New Roman" w:hAnsi="Times New Roman" w:cs="Times New Roman"/>
        </w:rPr>
        <w:t>Вносится Главой Северодвинска</w:t>
      </w:r>
    </w:p>
    <w:p w14:paraId="50A82487" w14:textId="77777777" w:rsidR="00412E74" w:rsidRDefault="00412E74" w:rsidP="00412E74">
      <w:pPr>
        <w:tabs>
          <w:tab w:val="left" w:pos="921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D8E2F79" w14:textId="77777777" w:rsidR="00412E74" w:rsidRDefault="00412E74" w:rsidP="00502E68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C02C65" w14:textId="77777777" w:rsidR="00502E68" w:rsidRPr="00165587" w:rsidRDefault="00502E68" w:rsidP="00502E68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Cs w:val="24"/>
          <w:lang w:eastAsia="ru-RU"/>
        </w:rPr>
        <w:drawing>
          <wp:inline distT="0" distB="0" distL="0" distR="0" wp14:anchorId="5C05FB01" wp14:editId="6C7B3545">
            <wp:extent cx="600075" cy="66008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4" cy="68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587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14:paraId="1173E6B3" w14:textId="77777777" w:rsidR="003C4CB9" w:rsidRDefault="003C4CB9" w:rsidP="003B2A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Совет депутатов</w:t>
      </w:r>
    </w:p>
    <w:p w14:paraId="266629DC" w14:textId="77777777" w:rsidR="00502E68" w:rsidRPr="00414070" w:rsidRDefault="00414070" w:rsidP="003B2A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4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«Северодвинск» </w:t>
      </w:r>
    </w:p>
    <w:p w14:paraId="3860A5AE" w14:textId="77777777" w:rsidR="00414070" w:rsidRPr="00414070" w:rsidRDefault="00414070" w:rsidP="003B2A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(Совет депутатов Северодвинска)</w:t>
      </w:r>
    </w:p>
    <w:p w14:paraId="6EC0C5FF" w14:textId="77777777" w:rsidR="00502E68" w:rsidRPr="003C4CB9" w:rsidRDefault="00A6619A" w:rsidP="003C4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седьмого</w:t>
      </w:r>
      <w:r w:rsidR="003C4CB9" w:rsidRPr="003C4C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созыва</w:t>
      </w:r>
    </w:p>
    <w:p w14:paraId="7478B3E8" w14:textId="77777777" w:rsidR="003C4CB9" w:rsidRPr="00672603" w:rsidRDefault="003C4CB9" w:rsidP="003B2A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AB740" w14:textId="77777777" w:rsidR="003B2AD1" w:rsidRDefault="00502E68" w:rsidP="003B2A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16558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РЕШЕНИЕ</w:t>
      </w:r>
    </w:p>
    <w:p w14:paraId="2B7508B7" w14:textId="77777777" w:rsidR="00672603" w:rsidRPr="00165587" w:rsidRDefault="00672603" w:rsidP="003B2A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tbl>
      <w:tblPr>
        <w:tblW w:w="3402" w:type="dxa"/>
        <w:tblLayout w:type="fixed"/>
        <w:tblLook w:val="0000" w:firstRow="0" w:lastRow="0" w:firstColumn="0" w:lastColumn="0" w:noHBand="0" w:noVBand="0"/>
      </w:tblPr>
      <w:tblGrid>
        <w:gridCol w:w="392"/>
        <w:gridCol w:w="1593"/>
        <w:gridCol w:w="1417"/>
      </w:tblGrid>
      <w:tr w:rsidR="00156BF0" w:rsidRPr="00165587" w14:paraId="4027AD95" w14:textId="77777777" w:rsidTr="00156BF0">
        <w:tc>
          <w:tcPr>
            <w:tcW w:w="392" w:type="dxa"/>
          </w:tcPr>
          <w:p w14:paraId="43DC0EA0" w14:textId="77777777" w:rsidR="00156BF0" w:rsidRPr="00165587" w:rsidRDefault="00156BF0" w:rsidP="00EB4DAB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655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93" w:type="dxa"/>
          </w:tcPr>
          <w:p w14:paraId="6C29E82A" w14:textId="77777777" w:rsidR="00156BF0" w:rsidRPr="00165587" w:rsidRDefault="00156BF0" w:rsidP="00EB4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BC7D82" w14:textId="77777777" w:rsidR="00156BF0" w:rsidRPr="00165587" w:rsidRDefault="00156BF0" w:rsidP="00EB4DAB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</w:p>
        </w:tc>
      </w:tr>
    </w:tbl>
    <w:p w14:paraId="4D3B004D" w14:textId="77777777" w:rsidR="00156BF0" w:rsidRDefault="00156BF0" w:rsidP="00156B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875546" w14:textId="77777777" w:rsidR="0079548E" w:rsidRDefault="00502E68" w:rsidP="0015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5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79548E" w:rsidRPr="0079548E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Правила </w:t>
      </w:r>
    </w:p>
    <w:p w14:paraId="41DF4D53" w14:textId="77777777" w:rsidR="0079548E" w:rsidRDefault="0079548E" w:rsidP="0015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548E">
        <w:rPr>
          <w:rFonts w:ascii="Times New Roman" w:hAnsi="Times New Roman" w:cs="Times New Roman"/>
          <w:b/>
          <w:sz w:val="24"/>
          <w:szCs w:val="24"/>
        </w:rPr>
        <w:t xml:space="preserve">благоустройства территории </w:t>
      </w:r>
    </w:p>
    <w:p w14:paraId="2EA63C66" w14:textId="77777777" w:rsidR="0079548E" w:rsidRDefault="0079548E" w:rsidP="0015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9548E"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</w:p>
    <w:p w14:paraId="3A67E754" w14:textId="77777777" w:rsidR="00502E68" w:rsidRPr="0079548E" w:rsidRDefault="0079548E" w:rsidP="00795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9548E">
        <w:rPr>
          <w:rFonts w:ascii="Times New Roman" w:hAnsi="Times New Roman" w:cs="Times New Roman"/>
          <w:b/>
          <w:sz w:val="24"/>
          <w:szCs w:val="24"/>
        </w:rPr>
        <w:t>«Северодвинск»</w:t>
      </w:r>
      <w:r w:rsidRPr="00795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F2245ED" w14:textId="77777777" w:rsidR="00502E68" w:rsidRDefault="00502E68" w:rsidP="00502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0E168B8" w14:textId="77777777" w:rsidR="0079548E" w:rsidRPr="00165587" w:rsidRDefault="0079548E" w:rsidP="00502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27B2999" w14:textId="6E09D618" w:rsidR="00502E68" w:rsidRPr="00837FB3" w:rsidRDefault="00502E68" w:rsidP="00832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FB3">
        <w:rPr>
          <w:sz w:val="24"/>
          <w:szCs w:val="24"/>
        </w:rPr>
        <w:t xml:space="preserve">В </w:t>
      </w:r>
      <w:r w:rsidRPr="00837FB3">
        <w:rPr>
          <w:rFonts w:ascii="Times New Roman" w:hAnsi="Times New Roman" w:cs="Times New Roman"/>
          <w:sz w:val="24"/>
          <w:szCs w:val="24"/>
        </w:rPr>
        <w:t>соответствии</w:t>
      </w:r>
      <w:r w:rsidR="0079548E" w:rsidRPr="00837FB3">
        <w:rPr>
          <w:rFonts w:ascii="Times New Roman" w:hAnsi="Times New Roman" w:cs="Times New Roman"/>
          <w:sz w:val="24"/>
          <w:szCs w:val="24"/>
        </w:rPr>
        <w:t xml:space="preserve"> </w:t>
      </w:r>
      <w:r w:rsidR="00CE2BB7" w:rsidRPr="00837FB3">
        <w:rPr>
          <w:rFonts w:ascii="Times New Roman" w:hAnsi="Times New Roman" w:cs="Times New Roman"/>
          <w:sz w:val="24"/>
          <w:szCs w:val="24"/>
        </w:rPr>
        <w:t>с</w:t>
      </w:r>
      <w:r w:rsidR="00630F72" w:rsidRPr="00837FB3">
        <w:rPr>
          <w:rFonts w:ascii="Times New Roman" w:hAnsi="Times New Roman" w:cs="Times New Roman"/>
          <w:sz w:val="24"/>
          <w:szCs w:val="24"/>
        </w:rPr>
        <w:t>о</w:t>
      </w:r>
      <w:r w:rsidR="00CE2BB7" w:rsidRPr="00837FB3">
        <w:rPr>
          <w:rFonts w:ascii="Times New Roman" w:hAnsi="Times New Roman" w:cs="Times New Roman"/>
          <w:sz w:val="24"/>
          <w:szCs w:val="24"/>
        </w:rPr>
        <w:t xml:space="preserve"> </w:t>
      </w:r>
      <w:r w:rsidR="00630F72" w:rsidRPr="00837FB3">
        <w:rPr>
          <w:rFonts w:ascii="Times New Roman" w:hAnsi="Times New Roman" w:cs="Times New Roman"/>
          <w:sz w:val="24"/>
          <w:szCs w:val="24"/>
        </w:rPr>
        <w:t>статьей 5.2 Градостроительного кодекса Российской Федерации,</w:t>
      </w:r>
      <w:r w:rsidR="00630F72" w:rsidRPr="00837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02A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 w:rsidR="00CE2BB7" w:rsidRPr="00837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0F72" w:rsidRPr="00837FB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E2BB7" w:rsidRPr="00837FB3">
        <w:rPr>
          <w:rFonts w:ascii="Times New Roman" w:hAnsi="Times New Roman" w:cs="Times New Roman"/>
          <w:color w:val="000000"/>
          <w:sz w:val="24"/>
          <w:szCs w:val="24"/>
        </w:rPr>
        <w:t>равительства</w:t>
      </w:r>
      <w:r w:rsidR="00630F72" w:rsidRPr="00837FB3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="00CE2BB7" w:rsidRPr="00837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2A7E" w:rsidRPr="00837FB3">
        <w:rPr>
          <w:rFonts w:ascii="Times New Roman" w:hAnsi="Times New Roman" w:cs="Times New Roman"/>
          <w:sz w:val="24"/>
          <w:szCs w:val="24"/>
        </w:rPr>
        <w:t xml:space="preserve">от 21.07.2023 № 1180 </w:t>
      </w:r>
      <w:r w:rsidR="00AF4E89" w:rsidRPr="00837FB3">
        <w:rPr>
          <w:rFonts w:ascii="Times New Roman" w:hAnsi="Times New Roman" w:cs="Times New Roman"/>
          <w:sz w:val="24"/>
          <w:szCs w:val="24"/>
        </w:rPr>
        <w:t>«</w:t>
      </w:r>
      <w:r w:rsidR="00832A7E" w:rsidRPr="00837FB3">
        <w:rPr>
          <w:rFonts w:ascii="Times New Roman" w:hAnsi="Times New Roman" w:cs="Times New Roman"/>
          <w:sz w:val="24"/>
          <w:szCs w:val="24"/>
        </w:rPr>
        <w:t>О реестре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</w:t>
      </w:r>
      <w:r w:rsidR="000A7143">
        <w:rPr>
          <w:rFonts w:ascii="Times New Roman" w:hAnsi="Times New Roman" w:cs="Times New Roman"/>
          <w:sz w:val="24"/>
          <w:szCs w:val="24"/>
        </w:rPr>
        <w:t>ния предусмотренных частями 3–</w:t>
      </w:r>
      <w:r w:rsidR="00832A7E" w:rsidRPr="00837FB3">
        <w:rPr>
          <w:rFonts w:ascii="Times New Roman" w:hAnsi="Times New Roman" w:cs="Times New Roman"/>
          <w:sz w:val="24"/>
          <w:szCs w:val="24"/>
        </w:rPr>
        <w:t>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Правительства Российской Федерации</w:t>
      </w:r>
      <w:r w:rsidR="00346918" w:rsidRPr="00837FB3">
        <w:rPr>
          <w:rFonts w:ascii="Times New Roman" w:hAnsi="Times New Roman" w:cs="Times New Roman"/>
          <w:sz w:val="24"/>
          <w:szCs w:val="24"/>
        </w:rPr>
        <w:t>»</w:t>
      </w:r>
      <w:r w:rsidR="00346918" w:rsidRPr="00837F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548E" w:rsidRPr="00837FB3">
        <w:rPr>
          <w:rFonts w:ascii="Times New Roman" w:hAnsi="Times New Roman" w:cs="Times New Roman"/>
          <w:sz w:val="24"/>
          <w:szCs w:val="24"/>
        </w:rPr>
        <w:t>протокол</w:t>
      </w:r>
      <w:r w:rsidR="00630F72" w:rsidRPr="00837FB3">
        <w:rPr>
          <w:rFonts w:ascii="Times New Roman" w:hAnsi="Times New Roman" w:cs="Times New Roman"/>
          <w:sz w:val="24"/>
          <w:szCs w:val="24"/>
        </w:rPr>
        <w:t>ом</w:t>
      </w:r>
      <w:r w:rsidR="0079548E" w:rsidRPr="00837FB3">
        <w:rPr>
          <w:rFonts w:ascii="Times New Roman" w:hAnsi="Times New Roman" w:cs="Times New Roman"/>
          <w:sz w:val="24"/>
          <w:szCs w:val="24"/>
        </w:rPr>
        <w:t xml:space="preserve"> общественны</w:t>
      </w:r>
      <w:r w:rsidR="006E7A60" w:rsidRPr="00837FB3">
        <w:rPr>
          <w:rFonts w:ascii="Times New Roman" w:hAnsi="Times New Roman" w:cs="Times New Roman"/>
          <w:sz w:val="24"/>
          <w:szCs w:val="24"/>
        </w:rPr>
        <w:t>х обсуждений от</w:t>
      </w:r>
      <w:r w:rsidR="00832A7E" w:rsidRPr="00837FB3">
        <w:rPr>
          <w:rFonts w:ascii="Times New Roman" w:hAnsi="Times New Roman" w:cs="Times New Roman"/>
          <w:sz w:val="24"/>
          <w:szCs w:val="24"/>
        </w:rPr>
        <w:t> </w:t>
      </w:r>
      <w:r w:rsidR="006E7A60" w:rsidRPr="00837FB3">
        <w:rPr>
          <w:rFonts w:ascii="Times New Roman" w:hAnsi="Times New Roman" w:cs="Times New Roman"/>
          <w:sz w:val="24"/>
          <w:szCs w:val="24"/>
        </w:rPr>
        <w:t>21.10.2024</w:t>
      </w:r>
      <w:r w:rsidR="0079548E" w:rsidRPr="00837FB3">
        <w:rPr>
          <w:rFonts w:ascii="Times New Roman" w:hAnsi="Times New Roman" w:cs="Times New Roman"/>
          <w:sz w:val="24"/>
          <w:szCs w:val="24"/>
        </w:rPr>
        <w:t xml:space="preserve"> </w:t>
      </w:r>
      <w:r w:rsidRPr="00837FB3">
        <w:rPr>
          <w:rFonts w:ascii="Times New Roman" w:hAnsi="Times New Roman" w:cs="Times New Roman"/>
          <w:sz w:val="24"/>
          <w:szCs w:val="24"/>
        </w:rPr>
        <w:t>Совет депутатов Северодвинска</w:t>
      </w:r>
    </w:p>
    <w:p w14:paraId="49F78263" w14:textId="77777777" w:rsidR="00502E68" w:rsidRPr="00837FB3" w:rsidRDefault="00502E68" w:rsidP="0083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1E576" w14:textId="77777777" w:rsidR="00502E68" w:rsidRPr="00837FB3" w:rsidRDefault="00502E68" w:rsidP="0083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37FB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решил:</w:t>
      </w:r>
    </w:p>
    <w:p w14:paraId="5BDCB403" w14:textId="77777777" w:rsidR="00502E68" w:rsidRPr="00837FB3" w:rsidRDefault="00502E68" w:rsidP="00832A7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2B041" w14:textId="502F3C1C" w:rsidR="00DA5ED7" w:rsidRPr="00837FB3" w:rsidRDefault="00502E68" w:rsidP="00DE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9548E" w:rsidRPr="00837FB3">
        <w:rPr>
          <w:rFonts w:ascii="Times New Roman" w:hAnsi="Times New Roman" w:cs="Times New Roman"/>
          <w:sz w:val="24"/>
          <w:szCs w:val="24"/>
        </w:rPr>
        <w:t xml:space="preserve">Внести в Правила благоустройства территории муниципального образования «Северодвинск», утвержденные решением Совета депутатов Северодвинска </w:t>
      </w:r>
      <w:r w:rsidR="001F34BB" w:rsidRPr="00837FB3">
        <w:rPr>
          <w:rFonts w:ascii="Times New Roman" w:hAnsi="Times New Roman" w:cs="Times New Roman"/>
          <w:sz w:val="24"/>
          <w:szCs w:val="24"/>
        </w:rPr>
        <w:t>от 14.12.2017 № </w:t>
      </w:r>
      <w:r w:rsidR="0079548E" w:rsidRPr="00837FB3">
        <w:rPr>
          <w:rFonts w:ascii="Times New Roman" w:hAnsi="Times New Roman" w:cs="Times New Roman"/>
          <w:sz w:val="24"/>
          <w:szCs w:val="24"/>
        </w:rPr>
        <w:t>40</w:t>
      </w:r>
      <w:r w:rsidR="00F41A91">
        <w:rPr>
          <w:rFonts w:ascii="Times New Roman" w:hAnsi="Times New Roman" w:cs="Times New Roman"/>
          <w:sz w:val="24"/>
          <w:szCs w:val="24"/>
        </w:rPr>
        <w:t xml:space="preserve"> (в редакции от 20.06.2024)</w:t>
      </w:r>
      <w:r w:rsidR="0079548E" w:rsidRPr="00837FB3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14:paraId="76B79F1F" w14:textId="2B388525" w:rsidR="00DE57F5" w:rsidRDefault="002551AD" w:rsidP="00DE57F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FB3">
        <w:rPr>
          <w:rFonts w:ascii="Times New Roman" w:hAnsi="Times New Roman" w:cs="Times New Roman"/>
          <w:sz w:val="24"/>
          <w:szCs w:val="24"/>
        </w:rPr>
        <w:t>1) </w:t>
      </w:r>
      <w:r w:rsidR="00FB6B71">
        <w:rPr>
          <w:rFonts w:ascii="Times New Roman" w:hAnsi="Times New Roman" w:cs="Times New Roman"/>
          <w:sz w:val="24"/>
          <w:szCs w:val="24"/>
        </w:rPr>
        <w:t xml:space="preserve">в </w:t>
      </w:r>
      <w:r w:rsidRPr="00837FB3">
        <w:rPr>
          <w:rFonts w:ascii="Times New Roman" w:hAnsi="Times New Roman" w:cs="Times New Roman"/>
          <w:sz w:val="24"/>
          <w:szCs w:val="24"/>
        </w:rPr>
        <w:t>пункт</w:t>
      </w:r>
      <w:r w:rsidR="00FB6B71">
        <w:rPr>
          <w:rFonts w:ascii="Times New Roman" w:hAnsi="Times New Roman" w:cs="Times New Roman"/>
          <w:sz w:val="24"/>
          <w:szCs w:val="24"/>
        </w:rPr>
        <w:t>е</w:t>
      </w:r>
      <w:r w:rsidRPr="00837FB3">
        <w:rPr>
          <w:rFonts w:ascii="Times New Roman" w:hAnsi="Times New Roman" w:cs="Times New Roman"/>
          <w:sz w:val="24"/>
          <w:szCs w:val="24"/>
        </w:rPr>
        <w:t xml:space="preserve"> 9</w:t>
      </w:r>
      <w:r w:rsidR="00630F72" w:rsidRPr="00837FB3">
        <w:rPr>
          <w:rFonts w:ascii="Times New Roman" w:hAnsi="Times New Roman" w:cs="Times New Roman"/>
          <w:sz w:val="24"/>
          <w:szCs w:val="24"/>
        </w:rPr>
        <w:t>:</w:t>
      </w:r>
      <w:r w:rsidRPr="00837F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72B9B" w14:textId="53C4BED0" w:rsidR="00FB6B71" w:rsidRPr="00DD180D" w:rsidRDefault="00FB6B71" w:rsidP="00DE57F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</w:t>
      </w:r>
      <w:r w:rsidRPr="00DD180D">
        <w:rPr>
          <w:rFonts w:ascii="Times New Roman" w:hAnsi="Times New Roman" w:cs="Times New Roman"/>
          <w:sz w:val="24"/>
          <w:szCs w:val="24"/>
        </w:rPr>
        <w:t>тринадцатый под</w:t>
      </w:r>
      <w:r w:rsidR="00DE57F5" w:rsidRPr="00DD180D">
        <w:rPr>
          <w:rFonts w:ascii="Times New Roman" w:hAnsi="Times New Roman" w:cs="Times New Roman"/>
          <w:sz w:val="24"/>
          <w:szCs w:val="24"/>
        </w:rPr>
        <w:t>пункт</w:t>
      </w:r>
      <w:r w:rsidRPr="00DD180D">
        <w:rPr>
          <w:rFonts w:ascii="Times New Roman" w:hAnsi="Times New Roman" w:cs="Times New Roman"/>
          <w:sz w:val="24"/>
          <w:szCs w:val="24"/>
        </w:rPr>
        <w:t>а</w:t>
      </w:r>
      <w:r w:rsidR="00DE57F5" w:rsidRPr="00DD180D">
        <w:rPr>
          <w:rFonts w:ascii="Times New Roman" w:hAnsi="Times New Roman" w:cs="Times New Roman"/>
          <w:sz w:val="24"/>
          <w:szCs w:val="24"/>
        </w:rPr>
        <w:t xml:space="preserve"> 9.6 </w:t>
      </w:r>
      <w:r w:rsidRPr="00DD180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49FF9A78" w14:textId="3F21EE1D" w:rsidR="00DE57F5" w:rsidRPr="00DD180D" w:rsidRDefault="00DE57F5" w:rsidP="00DE57F5">
      <w:pPr>
        <w:pStyle w:val="a8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D180D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DD18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Проектирование </w:t>
      </w:r>
      <w:r w:rsidR="000A7143" w:rsidRPr="00DD18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капитального ремонта объектов </w:t>
      </w:r>
      <w:r w:rsidRPr="00DD1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капитального</w:t>
      </w:r>
      <w:r w:rsidR="000A7143" w:rsidRPr="00DD18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строительства</w:t>
      </w:r>
      <w:r w:rsidRPr="00DD1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объектов, не являющихся объектами капитального строительства, осуществляется с учетом максимального сохранения с</w:t>
      </w:r>
      <w:r w:rsidRPr="00DD180D">
        <w:rPr>
          <w:rFonts w:ascii="Times New Roman" w:eastAsiaTheme="minorEastAsia" w:hAnsi="Times New Roman" w:cs="Times New Roman"/>
          <w:sz w:val="24"/>
          <w:szCs w:val="24"/>
        </w:rPr>
        <w:t>уществующих зеленых насаждений.»</w:t>
      </w:r>
      <w:r w:rsidR="00FB6B71" w:rsidRPr="00DD180D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6BC3C136" w14:textId="39C86124" w:rsidR="00DE57F5" w:rsidRPr="00DD180D" w:rsidRDefault="00DE57F5" w:rsidP="00DE57F5">
      <w:pPr>
        <w:pStyle w:val="a8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D180D">
        <w:rPr>
          <w:rFonts w:ascii="Times New Roman" w:eastAsiaTheme="minorEastAsia" w:hAnsi="Times New Roman" w:cs="Times New Roman"/>
          <w:sz w:val="24"/>
          <w:szCs w:val="24"/>
        </w:rPr>
        <w:t>абзац</w:t>
      </w:r>
      <w:r w:rsidR="00FB6B71" w:rsidRPr="00DD180D">
        <w:rPr>
          <w:rFonts w:ascii="Times New Roman" w:eastAsiaTheme="minorEastAsia" w:hAnsi="Times New Roman" w:cs="Times New Roman"/>
          <w:sz w:val="24"/>
          <w:szCs w:val="24"/>
        </w:rPr>
        <w:t>ы</w:t>
      </w:r>
      <w:r w:rsidRPr="00DD180D">
        <w:rPr>
          <w:rFonts w:ascii="Times New Roman" w:eastAsiaTheme="minorEastAsia" w:hAnsi="Times New Roman" w:cs="Times New Roman"/>
          <w:sz w:val="24"/>
          <w:szCs w:val="24"/>
        </w:rPr>
        <w:t xml:space="preserve"> первый</w:t>
      </w:r>
      <w:r w:rsidR="00F04801" w:rsidRPr="00DD180D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B14594" w:rsidRPr="00DD18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B6B71" w:rsidRPr="00DD180D">
        <w:rPr>
          <w:rFonts w:ascii="Times New Roman" w:eastAsiaTheme="minorEastAsia" w:hAnsi="Times New Roman" w:cs="Times New Roman"/>
          <w:sz w:val="24"/>
          <w:szCs w:val="24"/>
        </w:rPr>
        <w:t>второй</w:t>
      </w:r>
      <w:r w:rsidRPr="00DD18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E3FEE" w:rsidRPr="00DD180D">
        <w:rPr>
          <w:rFonts w:ascii="Times New Roman" w:eastAsiaTheme="minorEastAsia" w:hAnsi="Times New Roman" w:cs="Times New Roman"/>
          <w:sz w:val="24"/>
          <w:szCs w:val="24"/>
        </w:rPr>
        <w:t>под</w:t>
      </w:r>
      <w:r w:rsidRPr="00DD180D">
        <w:rPr>
          <w:rFonts w:ascii="Times New Roman" w:eastAsiaTheme="minorEastAsia" w:hAnsi="Times New Roman" w:cs="Times New Roman"/>
          <w:sz w:val="24"/>
          <w:szCs w:val="24"/>
        </w:rPr>
        <w:t>пункта 9.7 изложить в следующей редакции:</w:t>
      </w:r>
    </w:p>
    <w:p w14:paraId="13DE6333" w14:textId="77777777" w:rsidR="00FF0901" w:rsidRPr="00DD180D" w:rsidRDefault="00DE57F5" w:rsidP="006459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80D">
        <w:rPr>
          <w:rFonts w:ascii="Times New Roman" w:eastAsiaTheme="minorEastAsia" w:hAnsi="Times New Roman" w:cs="Times New Roman"/>
          <w:sz w:val="24"/>
          <w:szCs w:val="24"/>
        </w:rPr>
        <w:t>«9.7.</w:t>
      </w:r>
      <w:r w:rsidR="006459BD" w:rsidRPr="00DD180D">
        <w:rPr>
          <w:rFonts w:ascii="Times New Roman" w:hAnsi="Times New Roman" w:cs="Times New Roman"/>
          <w:sz w:val="24"/>
          <w:szCs w:val="24"/>
        </w:rPr>
        <w:t xml:space="preserve"> Ликвидация зеленых насаждений на территории Северодвинска осуществляется на основании разрешения Администрации Северодвинска, выданного в соответствии с административным регламентом предоставления муниципальной услуги «Согласование ликвидации зеленых насаждений», утверждаемым постановлением Администрации Северодвинска, в связи:</w:t>
      </w:r>
    </w:p>
    <w:p w14:paraId="50E6ADFA" w14:textId="304263FA" w:rsidR="00DE57F5" w:rsidRPr="00DD180D" w:rsidRDefault="00FF0901" w:rsidP="006459BD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D180D">
        <w:rPr>
          <w:rFonts w:ascii="Times New Roman" w:hAnsi="Times New Roman" w:cs="Times New Roman"/>
          <w:sz w:val="24"/>
          <w:szCs w:val="24"/>
        </w:rPr>
        <w:t>- с ремонтом объектов капитального строительства, прокладкой инженерных сетей;»</w:t>
      </w:r>
      <w:r w:rsidR="00F41A91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45608D4C" w14:textId="46B5DD82" w:rsidR="00DA5ED7" w:rsidRPr="00DD180D" w:rsidRDefault="002551AD" w:rsidP="00DC238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80D">
        <w:rPr>
          <w:rFonts w:ascii="Times New Roman" w:hAnsi="Times New Roman" w:cs="Times New Roman"/>
          <w:sz w:val="24"/>
          <w:szCs w:val="24"/>
        </w:rPr>
        <w:t>дополнить под</w:t>
      </w:r>
      <w:r w:rsidR="00DA5ED7" w:rsidRPr="00DD180D">
        <w:rPr>
          <w:rFonts w:ascii="Times New Roman" w:hAnsi="Times New Roman" w:cs="Times New Roman"/>
          <w:sz w:val="24"/>
          <w:szCs w:val="24"/>
        </w:rPr>
        <w:t>пункт</w:t>
      </w:r>
      <w:r w:rsidRPr="00DD180D">
        <w:rPr>
          <w:rFonts w:ascii="Times New Roman" w:hAnsi="Times New Roman" w:cs="Times New Roman"/>
          <w:sz w:val="24"/>
          <w:szCs w:val="24"/>
        </w:rPr>
        <w:t>ом</w:t>
      </w:r>
      <w:r w:rsidR="001F34BB" w:rsidRPr="00DD180D">
        <w:rPr>
          <w:rFonts w:ascii="Times New Roman" w:hAnsi="Times New Roman" w:cs="Times New Roman"/>
          <w:sz w:val="24"/>
          <w:szCs w:val="24"/>
        </w:rPr>
        <w:t xml:space="preserve"> 9.7.1</w:t>
      </w:r>
      <w:r w:rsidR="00DA5ED7" w:rsidRPr="00DD180D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0D0037B5" w14:textId="77777777" w:rsidR="00DC2383" w:rsidRPr="00DD180D" w:rsidRDefault="001F34BB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80D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DC2383" w:rsidRPr="00DD180D">
        <w:rPr>
          <w:rFonts w:ascii="Times New Roman" w:hAnsi="Times New Roman" w:cs="Times New Roman"/>
          <w:sz w:val="24"/>
          <w:szCs w:val="24"/>
        </w:rPr>
        <w:t>9.7.1. Получение разрешения Администрации Северодвинска на ликвидацию зеленых насаждений не требуется:</w:t>
      </w:r>
    </w:p>
    <w:p w14:paraId="293A44C1" w14:textId="54421C20" w:rsidR="002B3C40" w:rsidRPr="002B3C40" w:rsidRDefault="002B3C40" w:rsidP="002B3C4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B3C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реализации проектов по строительству объектов капитального строительства в соответствии с перечнем мероприятий, осуществляемых застройщиком, техническим заказчиком, федеральными органами исполнительной власти, исполнительными органами Архангельской области, органами местного самоуправления и (или) иными организациями в целях строительства, реконструкции объекта капитального строительства, на основании положений статьи 5.2 Градостроительного кодекса Российской Федерации;</w:t>
      </w:r>
    </w:p>
    <w:p w14:paraId="3BFAF754" w14:textId="54BE0431" w:rsidR="00B676BA" w:rsidRPr="00DD180D" w:rsidRDefault="00B676BA" w:rsidP="00B67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80D">
        <w:rPr>
          <w:rFonts w:ascii="Times New Roman" w:hAnsi="Times New Roman" w:cs="Times New Roman"/>
          <w:sz w:val="24"/>
          <w:szCs w:val="24"/>
        </w:rPr>
        <w:t>в отношении зеленых насаждений, расположенных на земельном участке, предоставленно</w:t>
      </w:r>
      <w:r w:rsidR="003668B9">
        <w:rPr>
          <w:rFonts w:ascii="Times New Roman" w:hAnsi="Times New Roman" w:cs="Times New Roman"/>
          <w:sz w:val="24"/>
          <w:szCs w:val="24"/>
        </w:rPr>
        <w:t>м</w:t>
      </w:r>
      <w:r w:rsidRPr="00DD180D">
        <w:rPr>
          <w:rFonts w:ascii="Times New Roman" w:hAnsi="Times New Roman" w:cs="Times New Roman"/>
          <w:sz w:val="24"/>
          <w:szCs w:val="24"/>
        </w:rPr>
        <w:t xml:space="preserve"> для целей индивидуального жилищного </w:t>
      </w:r>
      <w:r w:rsidR="00F41A91" w:rsidRPr="00DD180D">
        <w:rPr>
          <w:rFonts w:ascii="Times New Roman" w:hAnsi="Times New Roman" w:cs="Times New Roman"/>
          <w:sz w:val="24"/>
          <w:szCs w:val="24"/>
        </w:rPr>
        <w:t>строительства, для</w:t>
      </w:r>
      <w:r w:rsidR="00102674" w:rsidRPr="00DD180D">
        <w:rPr>
          <w:rFonts w:ascii="Times New Roman" w:hAnsi="Times New Roman" w:cs="Times New Roman"/>
          <w:sz w:val="24"/>
          <w:szCs w:val="24"/>
        </w:rPr>
        <w:t xml:space="preserve"> ведения </w:t>
      </w:r>
      <w:r w:rsidRPr="00DD180D">
        <w:rPr>
          <w:rFonts w:ascii="Times New Roman" w:hAnsi="Times New Roman" w:cs="Times New Roman"/>
          <w:sz w:val="24"/>
          <w:szCs w:val="24"/>
        </w:rPr>
        <w:t>огородничества или садоводства.</w:t>
      </w:r>
    </w:p>
    <w:p w14:paraId="14109D4D" w14:textId="19430D88" w:rsidR="00DE57F5" w:rsidRPr="00DD180D" w:rsidRDefault="00DC2383" w:rsidP="00E02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80D">
        <w:rPr>
          <w:rFonts w:ascii="Times New Roman" w:hAnsi="Times New Roman" w:cs="Times New Roman"/>
          <w:sz w:val="24"/>
          <w:szCs w:val="24"/>
        </w:rPr>
        <w:t>Возмещение ущерба за зеленые насаждения, ликвидированные в соответствии с настоящим подпунктом, не производится.</w:t>
      </w:r>
      <w:r w:rsidR="001D4F2C" w:rsidRPr="00DD1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2551AD" w:rsidRPr="00DD180D">
        <w:rPr>
          <w:rFonts w:ascii="Times New Roman" w:hAnsi="Times New Roman" w:cs="Times New Roman"/>
          <w:sz w:val="24"/>
          <w:szCs w:val="24"/>
        </w:rPr>
        <w:t>;</w:t>
      </w:r>
    </w:p>
    <w:p w14:paraId="3CD0B4AA" w14:textId="765B0B43" w:rsidR="00BE524C" w:rsidRPr="00DC2383" w:rsidRDefault="00D43997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80D">
        <w:rPr>
          <w:rFonts w:ascii="Times New Roman" w:hAnsi="Times New Roman" w:cs="Times New Roman"/>
          <w:sz w:val="24"/>
          <w:szCs w:val="24"/>
        </w:rPr>
        <w:t>2</w:t>
      </w:r>
      <w:r w:rsidR="00E8557A" w:rsidRPr="00DD180D">
        <w:rPr>
          <w:rFonts w:ascii="Times New Roman" w:hAnsi="Times New Roman" w:cs="Times New Roman"/>
          <w:sz w:val="24"/>
          <w:szCs w:val="24"/>
        </w:rPr>
        <w:t>)</w:t>
      </w:r>
      <w:r w:rsidR="00DA5ED7" w:rsidRPr="00DD180D">
        <w:rPr>
          <w:rFonts w:ascii="Times New Roman" w:hAnsi="Times New Roman" w:cs="Times New Roman"/>
          <w:sz w:val="24"/>
          <w:szCs w:val="24"/>
        </w:rPr>
        <w:t xml:space="preserve"> </w:t>
      </w:r>
      <w:r w:rsidR="00BE524C" w:rsidRPr="00DD180D">
        <w:rPr>
          <w:rFonts w:ascii="Times New Roman" w:hAnsi="Times New Roman" w:cs="Times New Roman"/>
          <w:sz w:val="24"/>
          <w:szCs w:val="24"/>
        </w:rPr>
        <w:t>в подпункте 11.1 пункта</w:t>
      </w:r>
      <w:bookmarkStart w:id="0" w:name="_GoBack"/>
      <w:bookmarkEnd w:id="0"/>
      <w:r w:rsidR="00BE524C" w:rsidRPr="00DD180D">
        <w:rPr>
          <w:rFonts w:ascii="Times New Roman" w:hAnsi="Times New Roman" w:cs="Times New Roman"/>
          <w:sz w:val="24"/>
          <w:szCs w:val="24"/>
        </w:rPr>
        <w:t xml:space="preserve"> 11:</w:t>
      </w:r>
    </w:p>
    <w:p w14:paraId="2DAFA6D0" w14:textId="77777777" w:rsidR="00BE524C" w:rsidRPr="00DC2383" w:rsidRDefault="00BE524C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83">
        <w:rPr>
          <w:rFonts w:ascii="Times New Roman" w:hAnsi="Times New Roman" w:cs="Times New Roman"/>
          <w:sz w:val="24"/>
          <w:szCs w:val="24"/>
        </w:rPr>
        <w:t>абзац пятнадцатый изложить в следующей редакции:</w:t>
      </w:r>
    </w:p>
    <w:p w14:paraId="469F5739" w14:textId="36B88B2B" w:rsidR="00BE524C" w:rsidRPr="003A26DE" w:rsidRDefault="00BE524C" w:rsidP="002B3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383">
        <w:rPr>
          <w:rFonts w:ascii="Times New Roman" w:hAnsi="Times New Roman" w:cs="Times New Roman"/>
          <w:sz w:val="24"/>
          <w:szCs w:val="24"/>
        </w:rPr>
        <w:t>«</w:t>
      </w:r>
      <w:r w:rsidR="00DC2383" w:rsidRPr="003A26DE">
        <w:rPr>
          <w:rFonts w:ascii="Times New Roman" w:hAnsi="Times New Roman" w:cs="Times New Roman"/>
          <w:sz w:val="24"/>
          <w:szCs w:val="24"/>
        </w:rPr>
        <w:t>Производство земляных работ без получения разрешения на строительство в случаях, когда в соответствии с </w:t>
      </w:r>
      <w:r w:rsidR="002B3C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Градостроительным кодексом</w:t>
      </w:r>
      <w:r w:rsidR="002B3C40" w:rsidRPr="002B3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2B3C40" w:rsidRPr="003A26DE">
        <w:rPr>
          <w:rFonts w:ascii="Times New Roman" w:hAnsi="Times New Roman" w:cs="Times New Roman"/>
          <w:sz w:val="24"/>
          <w:szCs w:val="24"/>
        </w:rPr>
        <w:t xml:space="preserve"> </w:t>
      </w:r>
      <w:r w:rsidR="00DC2383" w:rsidRPr="003A26DE">
        <w:rPr>
          <w:rFonts w:ascii="Times New Roman" w:hAnsi="Times New Roman" w:cs="Times New Roman"/>
          <w:sz w:val="24"/>
          <w:szCs w:val="24"/>
        </w:rPr>
        <w:t>требуется получение разрешения на строительство, считается самовольным.</w:t>
      </w:r>
      <w:r w:rsidRPr="003A26DE">
        <w:rPr>
          <w:rFonts w:ascii="Times New Roman" w:hAnsi="Times New Roman" w:cs="Times New Roman"/>
          <w:sz w:val="24"/>
          <w:szCs w:val="24"/>
        </w:rPr>
        <w:t>»;</w:t>
      </w:r>
    </w:p>
    <w:p w14:paraId="69E2017E" w14:textId="77777777" w:rsidR="00BE524C" w:rsidRPr="00F41A91" w:rsidRDefault="00BE524C" w:rsidP="00DC2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91">
        <w:rPr>
          <w:rFonts w:ascii="Times New Roman" w:hAnsi="Times New Roman" w:cs="Times New Roman"/>
          <w:sz w:val="24"/>
          <w:szCs w:val="24"/>
        </w:rPr>
        <w:t xml:space="preserve">дополнить абзацем следующего содержания: </w:t>
      </w:r>
    </w:p>
    <w:p w14:paraId="051FC78D" w14:textId="6DBA84DD" w:rsidR="003A26DE" w:rsidRPr="002B3C40" w:rsidRDefault="00BE524C" w:rsidP="002B3C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1A91">
        <w:rPr>
          <w:rFonts w:ascii="Times New Roman" w:hAnsi="Times New Roman" w:cs="Times New Roman"/>
          <w:sz w:val="24"/>
          <w:szCs w:val="24"/>
        </w:rPr>
        <w:t>«</w:t>
      </w:r>
      <w:r w:rsidR="00DC2383" w:rsidRPr="00F41A91">
        <w:rPr>
          <w:rFonts w:ascii="Times New Roman" w:hAnsi="Times New Roman" w:cs="Times New Roman"/>
          <w:sz w:val="24"/>
          <w:szCs w:val="24"/>
        </w:rPr>
        <w:t>Получение разрешения на осуществление земляных работ не </w:t>
      </w:r>
      <w:r w:rsidR="00DC2383" w:rsidRPr="002B3C40">
        <w:rPr>
          <w:rFonts w:ascii="Times New Roman" w:hAnsi="Times New Roman" w:cs="Times New Roman"/>
          <w:sz w:val="24"/>
          <w:szCs w:val="24"/>
        </w:rPr>
        <w:t>требуется</w:t>
      </w:r>
      <w:r w:rsidR="002B3C40" w:rsidRPr="002B3C40">
        <w:rPr>
          <w:rFonts w:ascii="Times New Roman" w:hAnsi="Times New Roman" w:cs="Times New Roman"/>
          <w:sz w:val="24"/>
          <w:szCs w:val="24"/>
        </w:rPr>
        <w:t xml:space="preserve"> </w:t>
      </w:r>
      <w:r w:rsidR="002B3C40" w:rsidRPr="002B3C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реализации проектов по строительству объектов капитального строительства в соответствии с перечнем мероприятий, осуществляемых застройщиком, техническим заказчиком, федеральными органами исполнительной власти, исполнительными органами Архангельской области, органами местного самоуправления и (или) иными организациями в целях строительства, реконструкции объекта капитального строительства, на основании положений статьи 5.2 Градостроительного кодекса Российской Федерации</w:t>
      </w:r>
      <w:r w:rsidR="002B3C40" w:rsidRPr="002B3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26DE" w:rsidRPr="002B3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14:paraId="08076655" w14:textId="117FEFE6" w:rsidR="00CE2BB7" w:rsidRPr="003A26DE" w:rsidRDefault="00CE2BB7" w:rsidP="00B748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B3C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2. Настоящее решение вступает в силу после </w:t>
      </w:r>
      <w:r w:rsidR="00E8557A" w:rsidRPr="002B3C4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его </w:t>
      </w:r>
      <w:r w:rsidRPr="002B3C40">
        <w:rPr>
          <w:rFonts w:ascii="Times New Roman" w:eastAsia="Arial" w:hAnsi="Times New Roman" w:cs="Times New Roman"/>
          <w:sz w:val="24"/>
          <w:szCs w:val="24"/>
          <w:lang w:eastAsia="ru-RU"/>
        </w:rPr>
        <w:t>официального обнародования.</w:t>
      </w:r>
    </w:p>
    <w:p w14:paraId="1EED8759" w14:textId="77777777" w:rsidR="00CE2BB7" w:rsidRPr="00837FB3" w:rsidRDefault="00CE2BB7" w:rsidP="008974B0">
      <w:pPr>
        <w:spacing w:after="0" w:line="240" w:lineRule="auto"/>
        <w:ind w:firstLine="709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6DE">
        <w:rPr>
          <w:rFonts w:ascii="Times New Roman" w:eastAsia="Arial" w:hAnsi="Times New Roman" w:cs="Times New Roman"/>
          <w:sz w:val="24"/>
          <w:szCs w:val="24"/>
          <w:lang w:eastAsia="ru-RU"/>
        </w:rPr>
        <w:t>3. Обнародовать (официально опубликовать</w:t>
      </w:r>
      <w:r w:rsidRPr="00837FB3">
        <w:rPr>
          <w:rFonts w:ascii="Times New Roman" w:eastAsia="Arial" w:hAnsi="Times New Roman" w:cs="Times New Roman"/>
          <w:sz w:val="24"/>
          <w:szCs w:val="24"/>
          <w:lang w:eastAsia="ru-RU"/>
        </w:rPr>
        <w:t>) настоящее решение в сетевом издании «Вполне официально» (вполне-</w:t>
      </w:r>
      <w:proofErr w:type="spellStart"/>
      <w:r w:rsidRPr="00837FB3">
        <w:rPr>
          <w:rFonts w:ascii="Times New Roman" w:eastAsia="Arial" w:hAnsi="Times New Roman" w:cs="Times New Roman"/>
          <w:sz w:val="24"/>
          <w:szCs w:val="24"/>
          <w:lang w:eastAsia="ru-RU"/>
        </w:rPr>
        <w:t>официально.рф</w:t>
      </w:r>
      <w:proofErr w:type="spellEnd"/>
      <w:r w:rsidRPr="00837FB3">
        <w:rPr>
          <w:rFonts w:ascii="Times New Roman" w:eastAsia="Arial" w:hAnsi="Times New Roman" w:cs="Times New Roman"/>
          <w:sz w:val="24"/>
          <w:szCs w:val="24"/>
          <w:lang w:eastAsia="ru-RU"/>
        </w:rPr>
        <w:t>).</w:t>
      </w:r>
    </w:p>
    <w:p w14:paraId="196E2B37" w14:textId="77777777" w:rsidR="002650E1" w:rsidRPr="00837FB3" w:rsidRDefault="002650E1" w:rsidP="00502E68">
      <w:pPr>
        <w:tabs>
          <w:tab w:val="left" w:pos="78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C9434" w14:textId="77777777" w:rsidR="00966798" w:rsidRDefault="00966798" w:rsidP="00502E68">
      <w:pPr>
        <w:tabs>
          <w:tab w:val="left" w:pos="78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ABB7E" w14:textId="77777777" w:rsidR="003668B9" w:rsidRDefault="003668B9" w:rsidP="00502E68">
      <w:pPr>
        <w:tabs>
          <w:tab w:val="left" w:pos="78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6BD5E" w14:textId="77777777" w:rsidR="003668B9" w:rsidRPr="00837FB3" w:rsidRDefault="003668B9" w:rsidP="00502E68">
      <w:pPr>
        <w:tabs>
          <w:tab w:val="left" w:pos="78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E63B5" w14:textId="77777777" w:rsidR="00502E68" w:rsidRPr="00837FB3" w:rsidRDefault="00502E68" w:rsidP="00502E68">
      <w:pPr>
        <w:tabs>
          <w:tab w:val="left" w:pos="78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37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7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14:paraId="0A540846" w14:textId="77777777" w:rsidR="00502E68" w:rsidRPr="00837FB3" w:rsidRDefault="00502E68" w:rsidP="00502E68">
      <w:pPr>
        <w:tabs>
          <w:tab w:val="left" w:pos="78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7"/>
      </w:tblGrid>
      <w:tr w:rsidR="00502E68" w:rsidRPr="004B3486" w14:paraId="5103E298" w14:textId="77777777" w:rsidTr="00EB4DAB">
        <w:tc>
          <w:tcPr>
            <w:tcW w:w="4857" w:type="dxa"/>
          </w:tcPr>
          <w:p w14:paraId="54CE2019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14:paraId="02B2418B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Северодвинска</w:t>
            </w:r>
          </w:p>
          <w:p w14:paraId="0B89188A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F0B9A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CD686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412E74" w:rsidRPr="00EA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412E74" w:rsidRPr="00B1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12E74"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Старожилов</w:t>
            </w:r>
          </w:p>
        </w:tc>
        <w:tc>
          <w:tcPr>
            <w:tcW w:w="4857" w:type="dxa"/>
          </w:tcPr>
          <w:p w14:paraId="39EE9721" w14:textId="77777777" w:rsidR="00502E68" w:rsidRPr="00837FB3" w:rsidRDefault="00502E68" w:rsidP="00CE2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4B3486"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Северодвинска</w:t>
            </w:r>
          </w:p>
          <w:p w14:paraId="112890EA" w14:textId="77777777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C1A8D" w14:textId="11B94649" w:rsidR="00502E68" w:rsidRPr="00837FB3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A1B24" w14:textId="77777777" w:rsidR="002C59E1" w:rsidRPr="00837FB3" w:rsidRDefault="002C59E1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3803E" w14:textId="77777777" w:rsidR="00502E68" w:rsidRPr="004B3486" w:rsidRDefault="00CE2BB7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  <w:r w:rsidRPr="00B1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A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83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Арсентьев</w:t>
            </w:r>
          </w:p>
          <w:p w14:paraId="117BAF61" w14:textId="77777777" w:rsidR="00502E68" w:rsidRPr="004B3486" w:rsidRDefault="00502E68" w:rsidP="00EB4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18D091" w14:textId="77777777" w:rsidR="004B5270" w:rsidRDefault="004B5270" w:rsidP="00E55F79"/>
    <w:sectPr w:rsidR="004B5270" w:rsidSect="00D43997">
      <w:headerReference w:type="default" r:id="rId8"/>
      <w:headerReference w:type="first" r:id="rId9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AB177" w14:textId="77777777" w:rsidR="0052171D" w:rsidRDefault="0052171D" w:rsidP="00630F72">
      <w:pPr>
        <w:spacing w:after="0" w:line="240" w:lineRule="auto"/>
      </w:pPr>
      <w:r>
        <w:separator/>
      </w:r>
    </w:p>
  </w:endnote>
  <w:endnote w:type="continuationSeparator" w:id="0">
    <w:p w14:paraId="19A659BA" w14:textId="77777777" w:rsidR="0052171D" w:rsidRDefault="0052171D" w:rsidP="0063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61903" w14:textId="77777777" w:rsidR="0052171D" w:rsidRDefault="0052171D" w:rsidP="00630F72">
      <w:pPr>
        <w:spacing w:after="0" w:line="240" w:lineRule="auto"/>
      </w:pPr>
      <w:r>
        <w:separator/>
      </w:r>
    </w:p>
  </w:footnote>
  <w:footnote w:type="continuationSeparator" w:id="0">
    <w:p w14:paraId="631AC4B3" w14:textId="77777777" w:rsidR="0052171D" w:rsidRDefault="0052171D" w:rsidP="0063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434801"/>
      <w:docPartObj>
        <w:docPartGallery w:val="Page Numbers (Top of Page)"/>
        <w:docPartUnique/>
      </w:docPartObj>
    </w:sdtPr>
    <w:sdtEndPr/>
    <w:sdtContent>
      <w:p w14:paraId="71FCBC70" w14:textId="38BBB9B8" w:rsidR="00D43997" w:rsidRDefault="00D4399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C40">
          <w:rPr>
            <w:noProof/>
          </w:rPr>
          <w:t>2</w:t>
        </w:r>
        <w:r>
          <w:fldChar w:fldCharType="end"/>
        </w:r>
      </w:p>
    </w:sdtContent>
  </w:sdt>
  <w:p w14:paraId="5F187061" w14:textId="77777777" w:rsidR="00D43997" w:rsidRDefault="00D4399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4E266" w14:textId="50897C27" w:rsidR="00630F72" w:rsidRDefault="00630F72">
    <w:pPr>
      <w:pStyle w:val="af1"/>
      <w:jc w:val="center"/>
    </w:pPr>
  </w:p>
  <w:p w14:paraId="2CD89A4E" w14:textId="77777777" w:rsidR="00630F72" w:rsidRDefault="00630F7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5298D"/>
    <w:multiLevelType w:val="multilevel"/>
    <w:tmpl w:val="684459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68"/>
    <w:rsid w:val="00010474"/>
    <w:rsid w:val="000258F5"/>
    <w:rsid w:val="00054D0F"/>
    <w:rsid w:val="000A7143"/>
    <w:rsid w:val="000C0CC5"/>
    <w:rsid w:val="00102674"/>
    <w:rsid w:val="00156BF0"/>
    <w:rsid w:val="0019250F"/>
    <w:rsid w:val="001D4F2C"/>
    <w:rsid w:val="001E7701"/>
    <w:rsid w:val="001F34BB"/>
    <w:rsid w:val="001F59BA"/>
    <w:rsid w:val="00210565"/>
    <w:rsid w:val="00212CC5"/>
    <w:rsid w:val="0022171F"/>
    <w:rsid w:val="00227614"/>
    <w:rsid w:val="002415D8"/>
    <w:rsid w:val="0024747E"/>
    <w:rsid w:val="002551AD"/>
    <w:rsid w:val="002650E1"/>
    <w:rsid w:val="002758E7"/>
    <w:rsid w:val="002961DC"/>
    <w:rsid w:val="002A3F29"/>
    <w:rsid w:val="002A7415"/>
    <w:rsid w:val="002B3C40"/>
    <w:rsid w:val="002C59E1"/>
    <w:rsid w:val="002D06F7"/>
    <w:rsid w:val="002D3F5D"/>
    <w:rsid w:val="002E35EA"/>
    <w:rsid w:val="003023D1"/>
    <w:rsid w:val="00346918"/>
    <w:rsid w:val="00365BB7"/>
    <w:rsid w:val="003668B9"/>
    <w:rsid w:val="00380A49"/>
    <w:rsid w:val="003A26DE"/>
    <w:rsid w:val="003B2AD1"/>
    <w:rsid w:val="003C4CB9"/>
    <w:rsid w:val="003D4495"/>
    <w:rsid w:val="003E3FEE"/>
    <w:rsid w:val="00412E74"/>
    <w:rsid w:val="00414070"/>
    <w:rsid w:val="0047327A"/>
    <w:rsid w:val="00483BAE"/>
    <w:rsid w:val="00496C07"/>
    <w:rsid w:val="004B3486"/>
    <w:rsid w:val="004B5270"/>
    <w:rsid w:val="004C481D"/>
    <w:rsid w:val="00502E68"/>
    <w:rsid w:val="005045C6"/>
    <w:rsid w:val="0051199B"/>
    <w:rsid w:val="0052171D"/>
    <w:rsid w:val="00533BBD"/>
    <w:rsid w:val="00536572"/>
    <w:rsid w:val="00542657"/>
    <w:rsid w:val="00543EF5"/>
    <w:rsid w:val="00553920"/>
    <w:rsid w:val="00554B5B"/>
    <w:rsid w:val="005573E2"/>
    <w:rsid w:val="00567AA5"/>
    <w:rsid w:val="005C639D"/>
    <w:rsid w:val="005C74DB"/>
    <w:rsid w:val="005D3501"/>
    <w:rsid w:val="00630F72"/>
    <w:rsid w:val="006459BD"/>
    <w:rsid w:val="00672603"/>
    <w:rsid w:val="00696E11"/>
    <w:rsid w:val="006B4ECF"/>
    <w:rsid w:val="006C14C3"/>
    <w:rsid w:val="006E7A60"/>
    <w:rsid w:val="007176E7"/>
    <w:rsid w:val="0075199F"/>
    <w:rsid w:val="0079548E"/>
    <w:rsid w:val="007A7C94"/>
    <w:rsid w:val="00812AD2"/>
    <w:rsid w:val="00832A7E"/>
    <w:rsid w:val="00837FB3"/>
    <w:rsid w:val="008974B0"/>
    <w:rsid w:val="008C3469"/>
    <w:rsid w:val="008D64A9"/>
    <w:rsid w:val="008F102A"/>
    <w:rsid w:val="0091140D"/>
    <w:rsid w:val="0091646F"/>
    <w:rsid w:val="009172F0"/>
    <w:rsid w:val="00966798"/>
    <w:rsid w:val="00972DC9"/>
    <w:rsid w:val="00972E66"/>
    <w:rsid w:val="00995CED"/>
    <w:rsid w:val="009A3D18"/>
    <w:rsid w:val="009B4AA8"/>
    <w:rsid w:val="009E334C"/>
    <w:rsid w:val="00A056ED"/>
    <w:rsid w:val="00A33D99"/>
    <w:rsid w:val="00A54E2C"/>
    <w:rsid w:val="00A6619A"/>
    <w:rsid w:val="00A87D18"/>
    <w:rsid w:val="00AD65CF"/>
    <w:rsid w:val="00AF4E89"/>
    <w:rsid w:val="00B14594"/>
    <w:rsid w:val="00B676BA"/>
    <w:rsid w:val="00B748B9"/>
    <w:rsid w:val="00B852EB"/>
    <w:rsid w:val="00B91300"/>
    <w:rsid w:val="00BA428E"/>
    <w:rsid w:val="00BE524C"/>
    <w:rsid w:val="00C04EF7"/>
    <w:rsid w:val="00C0552F"/>
    <w:rsid w:val="00C06EE9"/>
    <w:rsid w:val="00C42C42"/>
    <w:rsid w:val="00C660FC"/>
    <w:rsid w:val="00C90281"/>
    <w:rsid w:val="00CB1E7B"/>
    <w:rsid w:val="00CB2228"/>
    <w:rsid w:val="00CE2BB7"/>
    <w:rsid w:val="00D045B5"/>
    <w:rsid w:val="00D04FD6"/>
    <w:rsid w:val="00D06E85"/>
    <w:rsid w:val="00D43997"/>
    <w:rsid w:val="00D8763A"/>
    <w:rsid w:val="00D909BD"/>
    <w:rsid w:val="00DA5ED7"/>
    <w:rsid w:val="00DC2383"/>
    <w:rsid w:val="00DD180D"/>
    <w:rsid w:val="00DD79E5"/>
    <w:rsid w:val="00DE57F5"/>
    <w:rsid w:val="00E02089"/>
    <w:rsid w:val="00E06665"/>
    <w:rsid w:val="00E31D4D"/>
    <w:rsid w:val="00E35985"/>
    <w:rsid w:val="00E55F79"/>
    <w:rsid w:val="00E733A2"/>
    <w:rsid w:val="00E8557A"/>
    <w:rsid w:val="00EA3F0D"/>
    <w:rsid w:val="00EB4DAB"/>
    <w:rsid w:val="00EC6241"/>
    <w:rsid w:val="00ED53A6"/>
    <w:rsid w:val="00F00AA7"/>
    <w:rsid w:val="00F04801"/>
    <w:rsid w:val="00F34E79"/>
    <w:rsid w:val="00F41A91"/>
    <w:rsid w:val="00F56D11"/>
    <w:rsid w:val="00F60CF6"/>
    <w:rsid w:val="00F61E2D"/>
    <w:rsid w:val="00F67AE0"/>
    <w:rsid w:val="00F81ACF"/>
    <w:rsid w:val="00F84C23"/>
    <w:rsid w:val="00FB6B71"/>
    <w:rsid w:val="00FE3D99"/>
    <w:rsid w:val="00FE6FA5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981EC"/>
  <w15:docId w15:val="{4A738837-24EE-4583-AE6B-2CB99DAB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30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7954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954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2D06F7"/>
    <w:pPr>
      <w:ind w:left="720"/>
      <w:contextualSpacing/>
    </w:pPr>
  </w:style>
  <w:style w:type="character" w:styleId="a9">
    <w:name w:val="Hyperlink"/>
    <w:uiPriority w:val="99"/>
    <w:unhideWhenUsed/>
    <w:rsid w:val="003D4495"/>
    <w:rPr>
      <w:color w:val="0563C1"/>
      <w:u w:val="single"/>
    </w:rPr>
  </w:style>
  <w:style w:type="paragraph" w:customStyle="1" w:styleId="ConsPlusNormal">
    <w:name w:val="ConsPlusNormal"/>
    <w:link w:val="ConsPlusNormal0"/>
    <w:rsid w:val="003D4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3D4495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E31D4D"/>
    <w:pPr>
      <w:widowControl w:val="0"/>
      <w:spacing w:after="0" w:line="240" w:lineRule="auto"/>
      <w:ind w:firstLine="720"/>
    </w:pPr>
    <w:rPr>
      <w:rFonts w:ascii="Consultant" w:eastAsia="Calibri" w:hAnsi="Consultant" w:cs="Times New Roman"/>
      <w:sz w:val="18"/>
      <w:szCs w:val="20"/>
      <w:lang w:eastAsia="ru-RU"/>
    </w:rPr>
  </w:style>
  <w:style w:type="paragraph" w:styleId="aa">
    <w:name w:val="No Spacing"/>
    <w:uiPriority w:val="1"/>
    <w:qFormat/>
    <w:rsid w:val="009E33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1">
    <w:name w:val="ConsPlusNormal Знак Знак"/>
    <w:link w:val="ConsPlusNormal2"/>
    <w:rsid w:val="00F67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2">
    <w:name w:val="ConsPlusNormal Знак Знак Знак"/>
    <w:link w:val="ConsPlusNormal1"/>
    <w:rsid w:val="00F67A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67AE0"/>
    <w:pPr>
      <w:overflowPunct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Знак Знак Знак Знак Знак Знак Знак Знак Знак"/>
    <w:basedOn w:val="a"/>
    <w:rsid w:val="00CE2BB7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sid w:val="002551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51A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51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51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51AD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63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0F72"/>
  </w:style>
  <w:style w:type="paragraph" w:styleId="af3">
    <w:name w:val="footer"/>
    <w:basedOn w:val="a"/>
    <w:link w:val="af4"/>
    <w:uiPriority w:val="99"/>
    <w:unhideWhenUsed/>
    <w:rsid w:val="0063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 Сухих</dc:creator>
  <cp:lastModifiedBy>Медведева Светлана Владимировна</cp:lastModifiedBy>
  <cp:revision>5</cp:revision>
  <cp:lastPrinted>2024-11-20T12:51:00Z</cp:lastPrinted>
  <dcterms:created xsi:type="dcterms:W3CDTF">2024-11-28T07:52:00Z</dcterms:created>
  <dcterms:modified xsi:type="dcterms:W3CDTF">2024-12-02T08:55:00Z</dcterms:modified>
</cp:coreProperties>
</file>